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21249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1249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01</w:t>
            </w:r>
            <w:r w:rsidR="00212497">
              <w:rPr>
                <w:b/>
              </w:rPr>
              <w:t>4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21249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12497">
            <w:pPr>
              <w:spacing w:line="360" w:lineRule="auto"/>
            </w:pPr>
            <w:r w:rsidRPr="003B41E1">
              <w:t xml:space="preserve">Nº </w:t>
            </w:r>
            <w:r w:rsidR="00212497">
              <w:t>5138</w:t>
            </w:r>
            <w:r w:rsidR="003226B2">
              <w:t>/1</w:t>
            </w:r>
            <w:r w:rsidR="00212497">
              <w:t>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21249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12497">
            <w:pPr>
              <w:spacing w:line="360" w:lineRule="auto"/>
            </w:pPr>
            <w:r w:rsidRPr="003B41E1">
              <w:t xml:space="preserve">N° </w:t>
            </w:r>
            <w:r w:rsidR="00212497">
              <w:t>68/2016</w:t>
            </w:r>
            <w:r w:rsidR="003226B2">
              <w:t xml:space="preserve"> - SMOI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21249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212497">
            <w:pPr>
              <w:spacing w:line="360" w:lineRule="auto"/>
            </w:pPr>
          </w:p>
        </w:tc>
      </w:tr>
    </w:tbl>
    <w:p w:rsidR="00FF558F" w:rsidRPr="003B41E1" w:rsidRDefault="00FF558F" w:rsidP="00212497">
      <w:pPr>
        <w:spacing w:line="360" w:lineRule="auto"/>
        <w:jc w:val="both"/>
      </w:pPr>
    </w:p>
    <w:p w:rsidR="007B2CE4" w:rsidRPr="00287D93" w:rsidRDefault="00E029BB" w:rsidP="0021249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212497">
      <w:pPr>
        <w:spacing w:line="360" w:lineRule="auto"/>
        <w:jc w:val="both"/>
      </w:pPr>
    </w:p>
    <w:p w:rsidR="009D5ACB" w:rsidRPr="003B41E1" w:rsidRDefault="00E029BB" w:rsidP="00E01333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226B2">
        <w:t>2</w:t>
      </w:r>
      <w:r w:rsidR="00212497">
        <w:t>7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69775B">
        <w:t>nove</w:t>
      </w:r>
      <w:r w:rsidR="005A0377" w:rsidRPr="00A14DAC">
        <w:t xml:space="preserve"> horas</w:t>
      </w:r>
      <w:r w:rsidR="0069775B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86648C">
        <w:t>5138</w:t>
      </w:r>
      <w:r w:rsidR="003226B2">
        <w:t>/1</w:t>
      </w:r>
      <w:r w:rsidR="0086648C">
        <w:t>6</w:t>
      </w:r>
      <w:r w:rsidRPr="003B41E1">
        <w:t xml:space="preserve"> da Secretaria </w:t>
      </w:r>
      <w:r w:rsidR="000D5E8A" w:rsidRPr="003B41E1">
        <w:t xml:space="preserve">Municipal de </w:t>
      </w:r>
      <w:r w:rsidR="003226B2">
        <w:t>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212497" w:rsidRPr="00404406">
        <w:t>aquisição de pneus</w:t>
      </w:r>
      <w:r w:rsidR="00212497" w:rsidRPr="00404406">
        <w:rPr>
          <w:bCs/>
        </w:rPr>
        <w:t xml:space="preserve"> novos, para reposição na frota de veículos da Secretaria Municipal </w:t>
      </w:r>
      <w:r w:rsidR="00212497">
        <w:rPr>
          <w:bCs/>
        </w:rPr>
        <w:t>d</w:t>
      </w:r>
      <w:r w:rsidR="00212497" w:rsidRPr="00404406">
        <w:rPr>
          <w:bCs/>
        </w:rPr>
        <w:t xml:space="preserve">e Obras </w:t>
      </w:r>
      <w:r w:rsidR="00212497">
        <w:rPr>
          <w:bCs/>
        </w:rPr>
        <w:t>e</w:t>
      </w:r>
      <w:r w:rsidR="00212497" w:rsidRPr="00404406">
        <w:rPr>
          <w:bCs/>
        </w:rPr>
        <w:t xml:space="preserve"> Infraestrutura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3226B2">
        <w:t>3</w:t>
      </w:r>
      <w:r w:rsidR="005A0377" w:rsidRPr="00A14DAC">
        <w:t xml:space="preserve"> de </w:t>
      </w:r>
      <w:r w:rsidR="003226B2">
        <w:t>10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04</w:t>
      </w:r>
      <w:r w:rsidR="005A0377" w:rsidRPr="00A14DAC">
        <w:t>,</w:t>
      </w:r>
      <w:r w:rsidR="005A0377">
        <w:t xml:space="preserve"> bem como no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1F2AFA">
        <w:rPr>
          <w:b/>
        </w:rPr>
        <w:t xml:space="preserve">CONSIGGA COMÉRCIO E SERVIÇOS LTDA </w:t>
      </w:r>
      <w:r w:rsidR="001F2AFA">
        <w:t>– CNPJ 11.522.373/0001-49,</w:t>
      </w:r>
      <w:r w:rsidR="001F2AFA" w:rsidRPr="001F2AFA">
        <w:rPr>
          <w:b/>
        </w:rPr>
        <w:t xml:space="preserve"> </w:t>
      </w:r>
      <w:r w:rsidR="001F2AFA">
        <w:rPr>
          <w:b/>
        </w:rPr>
        <w:t xml:space="preserve">ROMEIRO E ROMEIRO SERVIÇOS DE INFORMÁTICA LTDA - ME </w:t>
      </w:r>
      <w:r w:rsidR="001F2AFA">
        <w:t>– CNPJ 03.596.357/0001-72,</w:t>
      </w:r>
      <w:r w:rsidRPr="003B41E1">
        <w:t xml:space="preserve"> </w:t>
      </w:r>
      <w:r w:rsidR="00E83C45">
        <w:rPr>
          <w:b/>
        </w:rPr>
        <w:t>NEUZA MARLY POCIDONIO PEREIRA EIRELI - EPP</w:t>
      </w:r>
      <w:r w:rsidR="00F6531E" w:rsidRPr="00CC118B">
        <w:rPr>
          <w:b/>
        </w:rPr>
        <w:t xml:space="preserve"> </w:t>
      </w:r>
      <w:r w:rsidR="00F6531E">
        <w:t xml:space="preserve">– CNPJ </w:t>
      </w:r>
      <w:r w:rsidR="00E83C45">
        <w:t>13.094.173/0001-68,</w:t>
      </w:r>
      <w:r w:rsidR="00B0213D">
        <w:t xml:space="preserve"> </w:t>
      </w:r>
      <w:r w:rsidR="00E83C45">
        <w:rPr>
          <w:b/>
        </w:rPr>
        <w:t>GATI PEÇAS E ACESSÓRIOS LTDA - ME</w:t>
      </w:r>
      <w:r w:rsidR="00B0213D">
        <w:rPr>
          <w:b/>
        </w:rPr>
        <w:t xml:space="preserve"> </w:t>
      </w:r>
      <w:r w:rsidR="00B0213D">
        <w:t xml:space="preserve">– CNPJ </w:t>
      </w:r>
      <w:r w:rsidR="00E83C45">
        <w:t>15.541.500/0001-08</w:t>
      </w:r>
      <w:r w:rsidR="00121E34">
        <w:t xml:space="preserve">, </w:t>
      </w:r>
      <w:r w:rsidR="00121E34">
        <w:rPr>
          <w:b/>
        </w:rPr>
        <w:t xml:space="preserve">W. MOREIRA </w:t>
      </w:r>
      <w:r w:rsidR="00E63F75">
        <w:rPr>
          <w:b/>
        </w:rPr>
        <w:t>DA</w:t>
      </w:r>
      <w:r w:rsidR="00121E34">
        <w:rPr>
          <w:b/>
        </w:rPr>
        <w:t xml:space="preserve"> SILVA</w:t>
      </w:r>
      <w:r w:rsidR="00E63F75">
        <w:rPr>
          <w:b/>
        </w:rPr>
        <w:t xml:space="preserve"> SERVIÇOS E COMÉRCIO</w:t>
      </w:r>
      <w:r w:rsidR="00121E34">
        <w:rPr>
          <w:b/>
        </w:rPr>
        <w:t xml:space="preserve"> - ME </w:t>
      </w:r>
      <w:r w:rsidR="00121E34">
        <w:t>– CNPJ 02.113.679/0001-50,</w:t>
      </w:r>
      <w:r w:rsidR="00121E34" w:rsidRPr="00B0213D">
        <w:rPr>
          <w:b/>
        </w:rPr>
        <w:t xml:space="preserve"> </w:t>
      </w:r>
      <w:r w:rsidR="00121E34">
        <w:rPr>
          <w:b/>
        </w:rPr>
        <w:t xml:space="preserve">POMPEU COMÉRCIO DE PNEUS LTDA – EPP </w:t>
      </w:r>
      <w:r w:rsidR="00121E34">
        <w:t xml:space="preserve">– CNPJ 19.420.703/0001-05, </w:t>
      </w:r>
      <w:r w:rsidR="00121E34">
        <w:rPr>
          <w:b/>
        </w:rPr>
        <w:t xml:space="preserve">FARO COMERCIAL LTDA </w:t>
      </w:r>
      <w:r w:rsidR="00121E34">
        <w:t>– CNPJ 17.069.079/0001-00</w:t>
      </w:r>
      <w:r w:rsidR="00121E34" w:rsidRPr="00B0213D">
        <w:rPr>
          <w:b/>
        </w:rPr>
        <w:t xml:space="preserve"> </w:t>
      </w:r>
      <w:r w:rsidR="001F2AFA">
        <w:t>e</w:t>
      </w:r>
      <w:r w:rsidR="00E83C45">
        <w:t xml:space="preserve"> </w:t>
      </w:r>
      <w:r w:rsidR="00E83C45">
        <w:rPr>
          <w:b/>
        </w:rPr>
        <w:t xml:space="preserve">MUNDIAL PNEUS ITABERÁ EIRELI EPP </w:t>
      </w:r>
      <w:r w:rsidR="00E83C45">
        <w:t>– CNPJ 26.192.837/0001-73</w:t>
      </w:r>
      <w:r w:rsidR="00B0213D">
        <w:t>.</w:t>
      </w:r>
      <w:r w:rsidR="004A2BC0" w:rsidRPr="00B0213D">
        <w:rPr>
          <w:b/>
        </w:rPr>
        <w:t xml:space="preserve"> </w:t>
      </w:r>
      <w:r w:rsidR="00121E34">
        <w:t>As</w:t>
      </w:r>
      <w:r w:rsidR="00053B5F">
        <w:t xml:space="preserve"> empresa</w:t>
      </w:r>
      <w:r w:rsidR="00121E34">
        <w:t xml:space="preserve">s </w:t>
      </w:r>
      <w:r w:rsidR="00121E34">
        <w:rPr>
          <w:b/>
        </w:rPr>
        <w:t xml:space="preserve">ROMEIRO E ROMEIRO SERVIÇOS DE INFORMÁTICA LTDA – ME, W. MOREIRA </w:t>
      </w:r>
      <w:r w:rsidR="00E63F75">
        <w:rPr>
          <w:b/>
        </w:rPr>
        <w:t>DA</w:t>
      </w:r>
      <w:r w:rsidR="00121E34">
        <w:rPr>
          <w:b/>
        </w:rPr>
        <w:t xml:space="preserve"> SILVA </w:t>
      </w:r>
      <w:r w:rsidR="00E63F75">
        <w:rPr>
          <w:b/>
        </w:rPr>
        <w:t>SERVIÇOS E COMÉRCIO</w:t>
      </w:r>
      <w:r w:rsidR="00121E34">
        <w:rPr>
          <w:b/>
        </w:rPr>
        <w:t xml:space="preserve"> – ME, POMPEU COMÉRCIO DE PNEUS LTDA – EPP, FARO COMERCIAL LTDA e MUNDIAL PNEUS ITABERÁ EIRELI EPP</w:t>
      </w:r>
      <w:r w:rsidR="00622444">
        <w:t xml:space="preserve"> comparece</w:t>
      </w:r>
      <w:r w:rsidR="00121E34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121E34">
        <w:t>s</w:t>
      </w:r>
      <w:r w:rsidRPr="003B41E1">
        <w:t xml:space="preserve"> interessado</w:t>
      </w:r>
      <w:r w:rsidR="00121E34">
        <w:t>s</w:t>
      </w:r>
      <w:r w:rsidRPr="003B41E1">
        <w:t>.</w:t>
      </w:r>
      <w:r w:rsidR="00C366D6" w:rsidRPr="003B41E1">
        <w:t xml:space="preserve"> </w:t>
      </w:r>
      <w:r w:rsidR="00FE2423" w:rsidRPr="003B41E1">
        <w:t xml:space="preserve">A </w:t>
      </w:r>
      <w:r w:rsidR="009B62A3">
        <w:t>E</w:t>
      </w:r>
      <w:r w:rsidR="00730729" w:rsidRPr="003B41E1">
        <w:t xml:space="preserve">mpresa </w:t>
      </w:r>
      <w:r w:rsidR="009B62A3">
        <w:rPr>
          <w:b/>
        </w:rPr>
        <w:t>POMPEU COMÉRCIO DE PNEUS LTDA – EPP</w:t>
      </w:r>
      <w:r w:rsidR="009B62A3" w:rsidRPr="003B41E1">
        <w:t xml:space="preserve"> </w:t>
      </w:r>
      <w:r w:rsidR="00053B5F" w:rsidRPr="003B41E1">
        <w:t xml:space="preserve">representada </w:t>
      </w:r>
      <w:r w:rsidR="00053B5F" w:rsidRPr="003B41E1">
        <w:lastRenderedPageBreak/>
        <w:t>por</w:t>
      </w:r>
      <w:r w:rsidR="009B62A3">
        <w:t xml:space="preserve"> </w:t>
      </w:r>
      <w:r w:rsidR="009B62A3">
        <w:rPr>
          <w:i/>
        </w:rPr>
        <w:t xml:space="preserve">Raimundo Isprosório Filho, </w:t>
      </w:r>
      <w:r w:rsidR="009B62A3">
        <w:t>a</w:t>
      </w:r>
      <w:r w:rsidR="009B62A3" w:rsidRPr="003B41E1">
        <w:t xml:space="preserve"> </w:t>
      </w:r>
      <w:r w:rsidR="009B62A3">
        <w:t>E</w:t>
      </w:r>
      <w:r w:rsidR="009B62A3" w:rsidRPr="003B41E1">
        <w:t xml:space="preserve">mpresa </w:t>
      </w:r>
      <w:r w:rsidR="009B62A3">
        <w:rPr>
          <w:b/>
        </w:rPr>
        <w:t>ROMEIRO E ROMEIRO SERVIÇOS DE INFORMÁTICA LTDA – ME</w:t>
      </w:r>
      <w:r w:rsidR="009B62A3" w:rsidRPr="003B41E1">
        <w:t xml:space="preserve"> representada por</w:t>
      </w:r>
      <w:r w:rsidR="009B62A3">
        <w:t xml:space="preserve"> </w:t>
      </w:r>
      <w:r w:rsidR="009B62A3">
        <w:rPr>
          <w:i/>
        </w:rPr>
        <w:t>Sergio Luiz Pinheiro Romeiro Junior, a</w:t>
      </w:r>
      <w:r w:rsidR="009B62A3" w:rsidRPr="003B41E1">
        <w:t xml:space="preserve"> </w:t>
      </w:r>
      <w:r w:rsidR="009B62A3">
        <w:t>E</w:t>
      </w:r>
      <w:r w:rsidR="009B62A3" w:rsidRPr="003B41E1">
        <w:t xml:space="preserve">mpresa </w:t>
      </w:r>
      <w:r w:rsidR="009B62A3">
        <w:rPr>
          <w:b/>
        </w:rPr>
        <w:t xml:space="preserve">FARO COMERCIAL LTDA </w:t>
      </w:r>
      <w:r w:rsidR="009B62A3" w:rsidRPr="003B41E1">
        <w:t>representada por</w:t>
      </w:r>
      <w:r w:rsidR="009B62A3">
        <w:t xml:space="preserve"> </w:t>
      </w:r>
      <w:r w:rsidR="009B62A3" w:rsidRPr="009B62A3">
        <w:rPr>
          <w:i/>
        </w:rPr>
        <w:t>Carlos Eluan Thomaz de Souza</w:t>
      </w:r>
      <w:r w:rsidR="009B62A3">
        <w:rPr>
          <w:i/>
        </w:rPr>
        <w:t xml:space="preserve">, </w:t>
      </w:r>
      <w:r w:rsidR="009B62A3">
        <w:t>a</w:t>
      </w:r>
      <w:r w:rsidR="009B62A3" w:rsidRPr="003B41E1">
        <w:t xml:space="preserve"> </w:t>
      </w:r>
      <w:r w:rsidR="009B62A3">
        <w:t>E</w:t>
      </w:r>
      <w:r w:rsidR="009B62A3" w:rsidRPr="003B41E1">
        <w:t xml:space="preserve">mpresa </w:t>
      </w:r>
      <w:r w:rsidR="009B62A3">
        <w:rPr>
          <w:b/>
        </w:rPr>
        <w:t xml:space="preserve">W. MOREIRA </w:t>
      </w:r>
      <w:r w:rsidR="00E63F75">
        <w:rPr>
          <w:b/>
        </w:rPr>
        <w:t>DA</w:t>
      </w:r>
      <w:r w:rsidR="009B62A3">
        <w:rPr>
          <w:b/>
        </w:rPr>
        <w:t xml:space="preserve"> SILVA SERV</w:t>
      </w:r>
      <w:r w:rsidR="00E63F75">
        <w:rPr>
          <w:b/>
        </w:rPr>
        <w:t>IÇOS</w:t>
      </w:r>
      <w:r w:rsidR="009B62A3">
        <w:rPr>
          <w:b/>
        </w:rPr>
        <w:t xml:space="preserve"> E COM</w:t>
      </w:r>
      <w:r w:rsidR="00E63F75">
        <w:rPr>
          <w:b/>
        </w:rPr>
        <w:t>ÉRCIO</w:t>
      </w:r>
      <w:r w:rsidR="009B62A3">
        <w:rPr>
          <w:b/>
        </w:rPr>
        <w:t xml:space="preserve"> – ME</w:t>
      </w:r>
      <w:r w:rsidR="009B62A3" w:rsidRPr="003B41E1">
        <w:t xml:space="preserve"> representada por</w:t>
      </w:r>
      <w:r w:rsidR="009B62A3">
        <w:t xml:space="preserve"> </w:t>
      </w:r>
      <w:r w:rsidR="009B62A3">
        <w:rPr>
          <w:i/>
        </w:rPr>
        <w:t>Leonardo Ponce Moreira e</w:t>
      </w:r>
      <w:r w:rsidR="009B62A3" w:rsidRPr="003B41E1">
        <w:t xml:space="preserve"> </w:t>
      </w:r>
      <w:r w:rsidR="00E63F75">
        <w:t xml:space="preserve">a </w:t>
      </w:r>
      <w:r w:rsidR="009B62A3">
        <w:t>E</w:t>
      </w:r>
      <w:r w:rsidR="009B62A3" w:rsidRPr="003B41E1">
        <w:t xml:space="preserve">mpresa </w:t>
      </w:r>
      <w:r w:rsidR="009B62A3">
        <w:rPr>
          <w:b/>
        </w:rPr>
        <w:t>MUNDIAL PNEUS ITABERÁ EIRELI EPP</w:t>
      </w:r>
      <w:r w:rsidR="009B62A3">
        <w:t xml:space="preserve"> </w:t>
      </w:r>
      <w:r w:rsidR="009B62A3" w:rsidRPr="003B41E1">
        <w:t>representada por</w:t>
      </w:r>
      <w:r w:rsidR="009B62A3">
        <w:t xml:space="preserve"> </w:t>
      </w:r>
      <w:r w:rsidR="009B62A3">
        <w:rPr>
          <w:i/>
        </w:rPr>
        <w:t>Eder Geraldo Marelli</w:t>
      </w:r>
      <w:r w:rsidR="00E63F75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9B62A3">
        <w:t>Todas as E</w:t>
      </w:r>
      <w:r w:rsidR="004A2BC0" w:rsidRPr="003B41E1">
        <w:t>mpresa</w:t>
      </w:r>
      <w:r w:rsidR="009B62A3">
        <w:t>s</w:t>
      </w:r>
      <w:r w:rsidR="00AA3075" w:rsidRPr="003B41E1">
        <w:t xml:space="preserve"> </w:t>
      </w:r>
      <w:r w:rsidR="009B62A3">
        <w:t xml:space="preserve">presentes </w:t>
      </w:r>
      <w:r w:rsidR="00C467E9" w:rsidRPr="009B62A3">
        <w:rPr>
          <w:color w:val="000000" w:themeColor="text1"/>
        </w:rPr>
        <w:t>apresent</w:t>
      </w:r>
      <w:r w:rsidR="009B62A3" w:rsidRPr="009B62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A0603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</w:t>
      </w:r>
      <w:r w:rsidR="00E213FE">
        <w:t>, as propostas das empresas foram analisadas pelo Pregoeiro e sua Equipe de Apoio, bem como por todas as licitantes presentes. As empresas ao analisarem</w:t>
      </w:r>
      <w:r w:rsidR="00730729" w:rsidRPr="003B41E1">
        <w:t xml:space="preserve"> </w:t>
      </w:r>
      <w:r w:rsidR="00E213FE">
        <w:t xml:space="preserve">a proposta da empresa </w:t>
      </w:r>
      <w:r w:rsidR="00E213FE">
        <w:rPr>
          <w:b/>
        </w:rPr>
        <w:t xml:space="preserve">MUNDIAL PNEUS ITABERÁ EIRELI EPP </w:t>
      </w:r>
      <w:r w:rsidR="00E213FE" w:rsidRPr="00E213FE">
        <w:t>alertaram</w:t>
      </w:r>
      <w:r w:rsidR="00E213FE">
        <w:t xml:space="preserve"> que a mesma apresentou marcas diferentes das sugeridas do item 2.1 do Edital e que não eram equivalentes, e que os catálogos apresentados pela licitante estavam em inglês e chinês</w:t>
      </w:r>
      <w:r w:rsidR="0086648C">
        <w:t xml:space="preserve">, e com uma tradução que não correspondia a integralidade, bem como não </w:t>
      </w:r>
      <w:r w:rsidR="00E213FE">
        <w:t xml:space="preserve">correspondia </w:t>
      </w:r>
      <w:r w:rsidR="0086648C">
        <w:t>à</w:t>
      </w:r>
      <w:r w:rsidR="00E213FE">
        <w:t xml:space="preserve">s marcas cotadas, em que de todos os item da proposta da empresa </w:t>
      </w:r>
      <w:r w:rsidR="00E213FE">
        <w:rPr>
          <w:b/>
        </w:rPr>
        <w:t>MUNDIAL PNEUS ITABERÁ EIRELI EPP</w:t>
      </w:r>
      <w:r w:rsidR="0086648C">
        <w:rPr>
          <w:b/>
        </w:rPr>
        <w:t xml:space="preserve"> </w:t>
      </w:r>
      <w:r w:rsidR="0086648C" w:rsidRPr="0086648C">
        <w:t>possuía</w:t>
      </w:r>
      <w:r w:rsidR="00E213FE">
        <w:rPr>
          <w:b/>
        </w:rPr>
        <w:t xml:space="preserve"> </w:t>
      </w:r>
      <w:r w:rsidR="00E213FE">
        <w:t xml:space="preserve">o único item que atendia aos requisitos do Edital era o item 03. Pelas licitantes também foi detectado que a empresa </w:t>
      </w:r>
      <w:r w:rsidR="00E213FE">
        <w:rPr>
          <w:b/>
        </w:rPr>
        <w:t xml:space="preserve">ROMEIRO E ROMEIRO SERVIÇOS DE INFORMÁTICA LTDA – ME </w:t>
      </w:r>
      <w:r w:rsidR="00E213FE" w:rsidRPr="00E213FE">
        <w:t xml:space="preserve">cotou </w:t>
      </w:r>
      <w:r w:rsidR="00E213FE">
        <w:t xml:space="preserve">pneus com marcas diferentes das sugeridas, bem como não eram equivalentes. Verificaram ainda que a empresa </w:t>
      </w:r>
      <w:r w:rsidR="00E213FE">
        <w:rPr>
          <w:b/>
        </w:rPr>
        <w:t xml:space="preserve">W. MOREIRA DA SILVA SERVIÇOS E COMÉRCIO – ME </w:t>
      </w:r>
      <w:r w:rsidR="00E213FE">
        <w:t>apresentou marcas diferentes das sugeridas, porém a mesma junto a proposta anexou declaração</w:t>
      </w:r>
      <w:r w:rsidR="00E01333">
        <w:t xml:space="preserve"> afirmando que embora as marcas eram diferentes das sugeridas, contudo as mesmas eram similares e possuíam o mesmo desempenho das marcas referências do Edital. Verificaram ainda que os itens 04, 05, 06 e 07 da empresa </w:t>
      </w:r>
      <w:r w:rsidR="00E01333">
        <w:rPr>
          <w:b/>
        </w:rPr>
        <w:t xml:space="preserve">POMPEU COMÉRCIO DE PNEUS LTDA – EPP </w:t>
      </w:r>
      <w:r w:rsidR="00E01333">
        <w:t>não atendiam ao exigido no Edital por se tratar de marcas não equivalentes. Diante de todas as alegações, o Pregoeiro e sua Equipe de Apoio classificou apenas o item 03 da empresa</w:t>
      </w:r>
      <w:r w:rsidR="00E213FE">
        <w:t xml:space="preserve"> </w:t>
      </w:r>
      <w:r w:rsidR="00E01333">
        <w:rPr>
          <w:b/>
        </w:rPr>
        <w:t xml:space="preserve">MUNDIAL PNEUS ITABERÁ EIRELI EPP, </w:t>
      </w:r>
      <w:r w:rsidR="00E01333">
        <w:t xml:space="preserve">que atendia aos requisitos, conforme item 7.2.7 do Edital. A empresa </w:t>
      </w:r>
      <w:r w:rsidR="00E01333">
        <w:rPr>
          <w:b/>
        </w:rPr>
        <w:t xml:space="preserve">ROMEIRO E ROMEIRO SERVIÇOS DE INFORMÁTICA LTDA – ME </w:t>
      </w:r>
      <w:r w:rsidR="00E01333" w:rsidRPr="00E01333">
        <w:t xml:space="preserve">solicitou </w:t>
      </w:r>
      <w:r w:rsidR="00E01333">
        <w:t xml:space="preserve">a retirada de sua proposta pois não atendia também os requisitos do Edital. Os itens 04, 05, 06 e 07 da empresa </w:t>
      </w:r>
      <w:r w:rsidR="00E01333">
        <w:rPr>
          <w:b/>
        </w:rPr>
        <w:t xml:space="preserve">POMPEU </w:t>
      </w:r>
      <w:r w:rsidR="00E01333">
        <w:rPr>
          <w:b/>
        </w:rPr>
        <w:lastRenderedPageBreak/>
        <w:t>COMÉRCIO DE PNEUS LTDA – EPP</w:t>
      </w:r>
      <w:r w:rsidR="00E01333" w:rsidRPr="003B41E1">
        <w:t xml:space="preserve"> </w:t>
      </w:r>
      <w:r w:rsidR="00E01333">
        <w:t>foram desclassificados por não atenderem ao exigido, conforme item 7.2.7 do Edital. Após o Pregoeiro e sua Equipe de Apoio procederam ao</w:t>
      </w:r>
      <w:r w:rsidR="00730729" w:rsidRPr="003B41E1">
        <w:t xml:space="preserve">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</w:t>
      </w:r>
      <w:r w:rsidR="00EB08AE">
        <w:t xml:space="preserve">A </w:t>
      </w:r>
      <w:r w:rsidR="00730729" w:rsidRPr="003B41E1">
        <w:t>Empresa</w:t>
      </w:r>
      <w:r w:rsidR="004E7B2D" w:rsidRPr="003B41E1">
        <w:t xml:space="preserve"> </w:t>
      </w:r>
      <w:r w:rsidR="00EB08AE">
        <w:rPr>
          <w:b/>
        </w:rPr>
        <w:t xml:space="preserve">FARO COMERCIAL LTDA </w:t>
      </w:r>
      <w:r w:rsidR="004E7B2D" w:rsidRPr="003B41E1">
        <w:t xml:space="preserve">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EB08AE">
        <w:rPr>
          <w:b/>
          <w:i/>
        </w:rPr>
        <w:t>19</w:t>
      </w:r>
      <w:r w:rsidR="00365110">
        <w:rPr>
          <w:b/>
          <w:i/>
        </w:rPr>
        <w:t>.</w:t>
      </w:r>
      <w:r w:rsidR="00EB08AE">
        <w:rPr>
          <w:b/>
          <w:i/>
        </w:rPr>
        <w:t>684,00</w:t>
      </w:r>
      <w:r w:rsidR="00781875" w:rsidRPr="003B41E1">
        <w:rPr>
          <w:b/>
          <w:i/>
        </w:rPr>
        <w:t xml:space="preserve"> (</w:t>
      </w:r>
      <w:r w:rsidR="00EB08AE">
        <w:rPr>
          <w:b/>
          <w:i/>
        </w:rPr>
        <w:t>dezenove</w:t>
      </w:r>
      <w:r w:rsidR="00365110">
        <w:rPr>
          <w:b/>
          <w:i/>
        </w:rPr>
        <w:t xml:space="preserve"> mil, </w:t>
      </w:r>
      <w:r w:rsidR="00EB08AE">
        <w:rPr>
          <w:b/>
          <w:i/>
        </w:rPr>
        <w:t>seis</w:t>
      </w:r>
      <w:r w:rsidR="00365110">
        <w:rPr>
          <w:b/>
          <w:i/>
        </w:rPr>
        <w:t xml:space="preserve">centos e </w:t>
      </w:r>
      <w:r w:rsidR="00EB08AE">
        <w:rPr>
          <w:b/>
          <w:i/>
        </w:rPr>
        <w:t>oite</w:t>
      </w:r>
      <w:r w:rsidR="00365110">
        <w:rPr>
          <w:b/>
          <w:i/>
        </w:rPr>
        <w:t>nta e quatro reais</w:t>
      </w:r>
      <w:r w:rsidR="00781875" w:rsidRPr="003B41E1">
        <w:rPr>
          <w:b/>
          <w:i/>
        </w:rPr>
        <w:t>)</w:t>
      </w:r>
      <w:r w:rsidR="00EB08AE">
        <w:rPr>
          <w:b/>
          <w:i/>
        </w:rPr>
        <w:t xml:space="preserve">, </w:t>
      </w:r>
      <w:r w:rsidR="00EB08AE">
        <w:t xml:space="preserve">A </w:t>
      </w:r>
      <w:r w:rsidR="00EB08AE" w:rsidRPr="003B41E1">
        <w:t xml:space="preserve">Empresa </w:t>
      </w:r>
      <w:r w:rsidR="00EB08AE">
        <w:rPr>
          <w:b/>
        </w:rPr>
        <w:t>POMPEU COMÉRCIO DE PNEUS LTDA – EPP</w:t>
      </w:r>
      <w:r w:rsidR="00EB08AE" w:rsidRPr="003B41E1">
        <w:t xml:space="preserve"> ofertou o menor lance para </w:t>
      </w:r>
      <w:r w:rsidR="00EB08AE">
        <w:t>fornecer os itens,</w:t>
      </w:r>
      <w:r w:rsidR="00EB08AE" w:rsidRPr="003B41E1">
        <w:t xml:space="preserve"> conforme mapa de apuração em anexo, sendo o valor total de</w:t>
      </w:r>
      <w:r w:rsidR="00EB08AE" w:rsidRPr="003B41E1">
        <w:rPr>
          <w:b/>
          <w:i/>
        </w:rPr>
        <w:t xml:space="preserve"> R$ </w:t>
      </w:r>
      <w:r w:rsidR="00EB08AE">
        <w:rPr>
          <w:b/>
          <w:i/>
        </w:rPr>
        <w:t>40.200,00</w:t>
      </w:r>
      <w:r w:rsidR="00EB08AE" w:rsidRPr="003B41E1">
        <w:rPr>
          <w:b/>
          <w:i/>
        </w:rPr>
        <w:t xml:space="preserve"> (</w:t>
      </w:r>
      <w:r w:rsidR="00EB08AE">
        <w:rPr>
          <w:b/>
          <w:i/>
        </w:rPr>
        <w:t>quarenta mil e duzentos reais</w:t>
      </w:r>
      <w:r w:rsidR="00EB08AE" w:rsidRPr="003B41E1">
        <w:rPr>
          <w:b/>
          <w:i/>
        </w:rPr>
        <w:t>)</w:t>
      </w:r>
      <w:r w:rsidR="00EB08AE">
        <w:rPr>
          <w:b/>
          <w:i/>
        </w:rPr>
        <w:t xml:space="preserve">, </w:t>
      </w:r>
      <w:r w:rsidR="00EB08AE">
        <w:t xml:space="preserve">A </w:t>
      </w:r>
      <w:r w:rsidR="00EB08AE" w:rsidRPr="003B41E1">
        <w:t xml:space="preserve">Empresa </w:t>
      </w:r>
      <w:r w:rsidR="00EB08AE">
        <w:rPr>
          <w:b/>
        </w:rPr>
        <w:t xml:space="preserve">W. MOREIRA DA SILVA SERVIÇOS E COMÉRCIO – ME </w:t>
      </w:r>
      <w:r w:rsidR="00EB08AE" w:rsidRPr="003B41E1">
        <w:t xml:space="preserve">ofertou o menor lance para </w:t>
      </w:r>
      <w:r w:rsidR="00EB08AE">
        <w:t>fornecer os itens,</w:t>
      </w:r>
      <w:r w:rsidR="00EB08AE" w:rsidRPr="003B41E1">
        <w:t xml:space="preserve"> conforme mapa de apuração em anexo, sendo o valor total de</w:t>
      </w:r>
      <w:r w:rsidR="00EB08AE" w:rsidRPr="003B41E1">
        <w:rPr>
          <w:b/>
          <w:i/>
        </w:rPr>
        <w:t xml:space="preserve"> R$ </w:t>
      </w:r>
      <w:r w:rsidR="00EB08AE">
        <w:rPr>
          <w:b/>
          <w:i/>
        </w:rPr>
        <w:t>71.234,00</w:t>
      </w:r>
      <w:r w:rsidR="00EB08AE" w:rsidRPr="003B41E1">
        <w:rPr>
          <w:b/>
          <w:i/>
        </w:rPr>
        <w:t xml:space="preserve"> (</w:t>
      </w:r>
      <w:r w:rsidR="00EB08AE">
        <w:rPr>
          <w:b/>
          <w:i/>
        </w:rPr>
        <w:t xml:space="preserve">setenta e um mil, duzentos e trinta e quatro reais), </w:t>
      </w:r>
      <w:r w:rsidR="00EB08AE">
        <w:t xml:space="preserve">A </w:t>
      </w:r>
      <w:r w:rsidR="00EB08AE" w:rsidRPr="003B41E1">
        <w:t xml:space="preserve">Empresa </w:t>
      </w:r>
      <w:r w:rsidR="00EB08AE" w:rsidRPr="00EB08AE">
        <w:rPr>
          <w:b/>
        </w:rPr>
        <w:t xml:space="preserve">MUNDIAL </w:t>
      </w:r>
      <w:r w:rsidR="00EB08AE">
        <w:rPr>
          <w:b/>
        </w:rPr>
        <w:t xml:space="preserve">PNEUS ITABERÁ EIRELI EPP </w:t>
      </w:r>
      <w:r w:rsidR="00EB08AE" w:rsidRPr="003B41E1">
        <w:t xml:space="preserve">ofertou o menor lance para </w:t>
      </w:r>
      <w:r w:rsidR="00EB08AE">
        <w:t>fornecer os itens,</w:t>
      </w:r>
      <w:r w:rsidR="00EB08AE" w:rsidRPr="003B41E1">
        <w:t xml:space="preserve"> conforme mapa de apuração em anexo, sendo o valor total de</w:t>
      </w:r>
      <w:r w:rsidR="00EB08AE" w:rsidRPr="003B41E1">
        <w:rPr>
          <w:b/>
          <w:i/>
        </w:rPr>
        <w:t xml:space="preserve"> R$ </w:t>
      </w:r>
      <w:r w:rsidR="00EB08AE">
        <w:rPr>
          <w:b/>
          <w:i/>
        </w:rPr>
        <w:t>46.240,00</w:t>
      </w:r>
      <w:r w:rsidR="00EB08AE" w:rsidRPr="003B41E1">
        <w:rPr>
          <w:b/>
          <w:i/>
        </w:rPr>
        <w:t xml:space="preserve"> (</w:t>
      </w:r>
      <w:r w:rsidR="00EB08AE">
        <w:rPr>
          <w:b/>
          <w:i/>
        </w:rPr>
        <w:t xml:space="preserve">quarenta e seis mil, duzentos e quarenta reais), </w:t>
      </w:r>
      <w:r w:rsidR="00EB08AE" w:rsidRPr="00EB08AE">
        <w:t>totalizando o valor das 04 empresas em</w:t>
      </w:r>
      <w:r w:rsidR="00EB08AE">
        <w:rPr>
          <w:b/>
          <w:i/>
        </w:rPr>
        <w:t xml:space="preserve"> R$ 177.358,00 (cento e setenta e sete, trezentos e cinquenta e oito reais).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EB08AE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EB08AE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EB08AE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EB08AE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EB08AE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EB08AE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EB08AE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EB08AE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</w:t>
      </w:r>
      <w:r w:rsidR="00EB08AE">
        <w:rPr>
          <w:rFonts w:ascii="Times" w:hAnsi="Times"/>
        </w:rPr>
        <w:t xml:space="preserve"> A empresa </w:t>
      </w:r>
      <w:r w:rsidR="00EB08AE" w:rsidRPr="00EB08AE">
        <w:rPr>
          <w:b/>
        </w:rPr>
        <w:t xml:space="preserve">MUNDIAL </w:t>
      </w:r>
      <w:r w:rsidR="00EB08AE">
        <w:rPr>
          <w:b/>
        </w:rPr>
        <w:t xml:space="preserve">PNEUS ITABERÁ EIRELI EPP </w:t>
      </w:r>
      <w:r w:rsidR="00EB08AE">
        <w:t>manifestou a intenção de recorrer alegando que “nós atendemos ao exigido no Edital quanto ao item 2.1 e 2.3 e demais exigências, os catálogos foram apres</w:t>
      </w:r>
      <w:r w:rsidR="0086648C">
        <w:t>e</w:t>
      </w:r>
      <w:r w:rsidR="00EB08AE">
        <w:t xml:space="preserve">ntados originais e traduzidos por </w:t>
      </w:r>
      <w:r w:rsidR="0086648C">
        <w:t>tradutor juramentado, o item 6 e 8 a concorrência não trouxe ao exigido no item 2.1 e 2.3 e foi aceito com a apresentação de uma fiel declaração”. O Pregoeiro concedeu o prazo de 03 (três) dias úteis para que o mesmo interponha o recurso, ficando desde já as demais licitantes intimadas a apresentarem as contrarrazões no mesmo prazo.</w:t>
      </w:r>
      <w:r w:rsidR="002B301D" w:rsidRPr="003B41E1">
        <w:rPr>
          <w:rFonts w:ascii="Times" w:hAnsi="Times"/>
        </w:rPr>
        <w:t xml:space="preserve"> A</w:t>
      </w:r>
      <w:r w:rsidR="008F5D3A">
        <w:rPr>
          <w:rFonts w:ascii="Times" w:hAnsi="Times"/>
        </w:rPr>
        <w:t>s</w:t>
      </w:r>
      <w:r w:rsidR="0086648C">
        <w:rPr>
          <w:rFonts w:ascii="Times" w:hAnsi="Times"/>
        </w:rPr>
        <w:t xml:space="preserve"> demais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</w:t>
      </w:r>
      <w:r w:rsidR="00A77619" w:rsidRPr="003B41E1">
        <w:rPr>
          <w:rFonts w:ascii="Times" w:hAnsi="Times"/>
        </w:rPr>
        <w:lastRenderedPageBreak/>
        <w:t xml:space="preserve">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86648C">
        <w:rPr>
          <w:rFonts w:ascii="Times" w:hAnsi="Times"/>
        </w:rPr>
        <w:t>4</w:t>
      </w:r>
      <w:r w:rsidR="00241D31" w:rsidRPr="003B41E1">
        <w:rPr>
          <w:rFonts w:ascii="Times" w:hAnsi="Times"/>
        </w:rPr>
        <w:t>h</w:t>
      </w:r>
      <w:r w:rsidR="0086648C">
        <w:rPr>
          <w:rFonts w:ascii="Times" w:hAnsi="Times"/>
        </w:rPr>
        <w:t>15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B59" w:rsidRDefault="00D96B59">
      <w:r>
        <w:separator/>
      </w:r>
    </w:p>
  </w:endnote>
  <w:endnote w:type="continuationSeparator" w:id="1">
    <w:p w:rsidR="00D96B59" w:rsidRDefault="00D96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B59" w:rsidRDefault="00D96B59">
      <w:r>
        <w:separator/>
      </w:r>
    </w:p>
  </w:footnote>
  <w:footnote w:type="continuationSeparator" w:id="1">
    <w:p w:rsidR="00D96B59" w:rsidRDefault="00D96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1E34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3E7A"/>
    <w:rsid w:val="00174138"/>
    <w:rsid w:val="00174F92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0127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648C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62A3"/>
    <w:rsid w:val="009B7873"/>
    <w:rsid w:val="009C2475"/>
    <w:rsid w:val="009C4B6A"/>
    <w:rsid w:val="009C71E2"/>
    <w:rsid w:val="009D00ED"/>
    <w:rsid w:val="009D45B2"/>
    <w:rsid w:val="009D586B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6B59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333"/>
    <w:rsid w:val="00E01F84"/>
    <w:rsid w:val="00E02492"/>
    <w:rsid w:val="00E029BB"/>
    <w:rsid w:val="00E042B6"/>
    <w:rsid w:val="00E129CC"/>
    <w:rsid w:val="00E14CC2"/>
    <w:rsid w:val="00E17663"/>
    <w:rsid w:val="00E213FE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609B2"/>
    <w:rsid w:val="00E63B9E"/>
    <w:rsid w:val="00E63F75"/>
    <w:rsid w:val="00E65E23"/>
    <w:rsid w:val="00E673CE"/>
    <w:rsid w:val="00E71819"/>
    <w:rsid w:val="00E735BA"/>
    <w:rsid w:val="00E83C45"/>
    <w:rsid w:val="00E91398"/>
    <w:rsid w:val="00E93CE7"/>
    <w:rsid w:val="00E9597F"/>
    <w:rsid w:val="00EA3A51"/>
    <w:rsid w:val="00EA4DB8"/>
    <w:rsid w:val="00EA5777"/>
    <w:rsid w:val="00EA5D6A"/>
    <w:rsid w:val="00EA70C7"/>
    <w:rsid w:val="00EB08AE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7497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2017-03-27T17:26:00Z</cp:lastPrinted>
  <dcterms:created xsi:type="dcterms:W3CDTF">2017-03-27T17:27:00Z</dcterms:created>
  <dcterms:modified xsi:type="dcterms:W3CDTF">2017-03-27T17:27:00Z</dcterms:modified>
</cp:coreProperties>
</file>